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9be6bec68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1092f4f67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Providence,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b14e3c58846d8" /><Relationship Type="http://schemas.openxmlformats.org/officeDocument/2006/relationships/numbering" Target="/word/numbering.xml" Id="R2ee09f01a6124d69" /><Relationship Type="http://schemas.openxmlformats.org/officeDocument/2006/relationships/settings" Target="/word/settings.xml" Id="R7f4da429760a4713" /><Relationship Type="http://schemas.openxmlformats.org/officeDocument/2006/relationships/image" Target="/word/media/96e9c227-2f11-434b-9dad-d07c74252dd4.png" Id="Rc5d1092f4f674780" /></Relationships>
</file>