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d0755e0a8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03f03166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Provincetown,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1fcf8c5484482" /><Relationship Type="http://schemas.openxmlformats.org/officeDocument/2006/relationships/numbering" Target="/word/numbering.xml" Id="R107a3a4948d549c6" /><Relationship Type="http://schemas.openxmlformats.org/officeDocument/2006/relationships/settings" Target="/word/settings.xml" Id="R6947310061ce4b62" /><Relationship Type="http://schemas.openxmlformats.org/officeDocument/2006/relationships/image" Target="/word/media/c9a85686-b9a5-49eb-8910-c8b3aacbf768.png" Id="R8aa03f03166a48e7" /></Relationships>
</file>