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7fba4e08b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fffbbe6f9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Pryortown,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1df4f9214451a" /><Relationship Type="http://schemas.openxmlformats.org/officeDocument/2006/relationships/numbering" Target="/word/numbering.xml" Id="R23df2ed2fb354d48" /><Relationship Type="http://schemas.openxmlformats.org/officeDocument/2006/relationships/settings" Target="/word/settings.xml" Id="R5c953e37b142439c" /><Relationship Type="http://schemas.openxmlformats.org/officeDocument/2006/relationships/image" Target="/word/media/26512bfb-40eb-49e5-88dc-c9ed81efa159.png" Id="R2edfffbbe6f94615" /></Relationships>
</file>