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4966fb3bf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cf0d6dad5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Pucketts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3d2a4509f4ba9" /><Relationship Type="http://schemas.openxmlformats.org/officeDocument/2006/relationships/numbering" Target="/word/numbering.xml" Id="Reb5714b0f4da43c8" /><Relationship Type="http://schemas.openxmlformats.org/officeDocument/2006/relationships/settings" Target="/word/settings.xml" Id="R57bce290114f431b" /><Relationship Type="http://schemas.openxmlformats.org/officeDocument/2006/relationships/image" Target="/word/media/9cfe70a1-e91c-4e7c-acdb-7da9eaa9f781.png" Id="R6fccf0d6dad54373" /></Relationships>
</file>