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67818c5e1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44c39041d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Puckettville,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136e3e51a4702" /><Relationship Type="http://schemas.openxmlformats.org/officeDocument/2006/relationships/numbering" Target="/word/numbering.xml" Id="R3e62188ed1d449d8" /><Relationship Type="http://schemas.openxmlformats.org/officeDocument/2006/relationships/settings" Target="/word/settings.xml" Id="Re9aa85895096481c" /><Relationship Type="http://schemas.openxmlformats.org/officeDocument/2006/relationships/image" Target="/word/media/9c508b7e-61fc-4c9d-97db-a357adcb82c9.png" Id="R28f44c39041d4fec" /></Relationships>
</file>