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06bac42e9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d4650fdac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Puddle 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2f38fffaf4a60" /><Relationship Type="http://schemas.openxmlformats.org/officeDocument/2006/relationships/numbering" Target="/word/numbering.xml" Id="R3c6d1ee8dde947a0" /><Relationship Type="http://schemas.openxmlformats.org/officeDocument/2006/relationships/settings" Target="/word/settings.xml" Id="Rc05f5efc23a04094" /><Relationship Type="http://schemas.openxmlformats.org/officeDocument/2006/relationships/image" Target="/word/media/e26cd599-b12e-4cfe-896c-5b2c6bb14ea7.png" Id="R286d4650fdac45cf" /></Relationships>
</file>