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02b574e79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d057802f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Puget,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52b2f1180402b" /><Relationship Type="http://schemas.openxmlformats.org/officeDocument/2006/relationships/numbering" Target="/word/numbering.xml" Id="Rd49c84647acf4e8f" /><Relationship Type="http://schemas.openxmlformats.org/officeDocument/2006/relationships/settings" Target="/word/settings.xml" Id="R25ab288b29574c29" /><Relationship Type="http://schemas.openxmlformats.org/officeDocument/2006/relationships/image" Target="/word/media/f996d80d-02f6-49a5-ba38-8326cc1b22be.png" Id="Rbb2d057802f84074" /></Relationships>
</file>