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2e8c78f2b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a46c93206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Pulaski,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978ed8b474cca" /><Relationship Type="http://schemas.openxmlformats.org/officeDocument/2006/relationships/numbering" Target="/word/numbering.xml" Id="Re17887266341410e" /><Relationship Type="http://schemas.openxmlformats.org/officeDocument/2006/relationships/settings" Target="/word/settings.xml" Id="R2cfe36593d5d4937" /><Relationship Type="http://schemas.openxmlformats.org/officeDocument/2006/relationships/image" Target="/word/media/0c063d05-1216-4e5f-a3a1-e46b65f50abe.png" Id="R6ada46c9320648c9" /></Relationships>
</file>