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e94dcf2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031ffb26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Pullman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496c853c94cc0" /><Relationship Type="http://schemas.openxmlformats.org/officeDocument/2006/relationships/numbering" Target="/word/numbering.xml" Id="R8d89e798e9ff4521" /><Relationship Type="http://schemas.openxmlformats.org/officeDocument/2006/relationships/settings" Target="/word/settings.xml" Id="R0fd2b7a7df6944c9" /><Relationship Type="http://schemas.openxmlformats.org/officeDocument/2006/relationships/image" Target="/word/media/91775c8e-3f47-42b3-b4be-b3997d549757.png" Id="R828031ffb26f4e1f" /></Relationships>
</file>