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146b441d1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77b0876fa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Punkin Center,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917fe2a114ae1" /><Relationship Type="http://schemas.openxmlformats.org/officeDocument/2006/relationships/numbering" Target="/word/numbering.xml" Id="R62fe066874e345a2" /><Relationship Type="http://schemas.openxmlformats.org/officeDocument/2006/relationships/settings" Target="/word/settings.xml" Id="R5ea70e9786cf4ccd" /><Relationship Type="http://schemas.openxmlformats.org/officeDocument/2006/relationships/image" Target="/word/media/8fe3bb64-58e3-440c-9b18-2164d4937ee5.png" Id="Rde577b0876fa4158" /></Relationships>
</file>