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6a77c9aa5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73ac8e07a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Puryear,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bd102134346cf" /><Relationship Type="http://schemas.openxmlformats.org/officeDocument/2006/relationships/numbering" Target="/word/numbering.xml" Id="R6e6af29f3e7c4b88" /><Relationship Type="http://schemas.openxmlformats.org/officeDocument/2006/relationships/settings" Target="/word/settings.xml" Id="Raaac9a33d38c4435" /><Relationship Type="http://schemas.openxmlformats.org/officeDocument/2006/relationships/image" Target="/word/media/c10a8708-01e4-4d39-8cf1-ee031e8da978.png" Id="R02473ac8e07a4e08" /></Relationships>
</file>