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edae2cf3e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a6d2ca09c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745e3ff3e42eb" /><Relationship Type="http://schemas.openxmlformats.org/officeDocument/2006/relationships/numbering" Target="/word/numbering.xml" Id="Rcd9dac2271e4453c" /><Relationship Type="http://schemas.openxmlformats.org/officeDocument/2006/relationships/settings" Target="/word/settings.xml" Id="Rc56372b854654e6b" /><Relationship Type="http://schemas.openxmlformats.org/officeDocument/2006/relationships/image" Target="/word/media/73649d9a-9221-4084-97cd-92a174e85ec2.png" Id="R9e3a6d2ca09c4bb1" /></Relationships>
</file>