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9c8086f05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80e420088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Puxico,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6894b3b884af5" /><Relationship Type="http://schemas.openxmlformats.org/officeDocument/2006/relationships/numbering" Target="/word/numbering.xml" Id="R7dd7c6ae9ffa404c" /><Relationship Type="http://schemas.openxmlformats.org/officeDocument/2006/relationships/settings" Target="/word/settings.xml" Id="R4c93b3058051480a" /><Relationship Type="http://schemas.openxmlformats.org/officeDocument/2006/relationships/image" Target="/word/media/1d916416-3a68-4270-ba66-930ed01c1e82.png" Id="Rdb680e4200884823" /></Relationships>
</file>