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ec6f261ca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cfba7e0bf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Pyatt,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6540e6d074c3b" /><Relationship Type="http://schemas.openxmlformats.org/officeDocument/2006/relationships/numbering" Target="/word/numbering.xml" Id="R5fab67956c614464" /><Relationship Type="http://schemas.openxmlformats.org/officeDocument/2006/relationships/settings" Target="/word/settings.xml" Id="Rd7aa06e413944a6f" /><Relationship Type="http://schemas.openxmlformats.org/officeDocument/2006/relationships/image" Target="/word/media/e04ce215-3f56-4948-8c2e-8952bec13df0.png" Id="R264cfba7e0bf4775" /></Relationships>
</file>