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7339de699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e803c8904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Pyletown,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1db68b66341ac" /><Relationship Type="http://schemas.openxmlformats.org/officeDocument/2006/relationships/numbering" Target="/word/numbering.xml" Id="R0afa4a8c671a4369" /><Relationship Type="http://schemas.openxmlformats.org/officeDocument/2006/relationships/settings" Target="/word/settings.xml" Id="Rfc5f06e19e5d4cc3" /><Relationship Type="http://schemas.openxmlformats.org/officeDocument/2006/relationships/image" Target="/word/media/080a27cb-24ad-4f51-9fe5-0f3ee04e3600.png" Id="Rfd5e803c890447b5" /></Relationships>
</file>