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585d9372d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9e8bcf5b3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Pymatuning South,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5d0a2f9be4d5a" /><Relationship Type="http://schemas.openxmlformats.org/officeDocument/2006/relationships/numbering" Target="/word/numbering.xml" Id="R09392acc2f0c4e57" /><Relationship Type="http://schemas.openxmlformats.org/officeDocument/2006/relationships/settings" Target="/word/settings.xml" Id="Rd438aceecb894dee" /><Relationship Type="http://schemas.openxmlformats.org/officeDocument/2006/relationships/image" Target="/word/media/1d0a9011-7551-403f-807d-833f0807cda9.png" Id="R9829e8bcf5b346eb" /></Relationships>
</file>