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6cd19c0a714e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6f395d05ba42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Pyron,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e93e5df1e744a7" /><Relationship Type="http://schemas.openxmlformats.org/officeDocument/2006/relationships/numbering" Target="/word/numbering.xml" Id="R866a737bd9c54abc" /><Relationship Type="http://schemas.openxmlformats.org/officeDocument/2006/relationships/settings" Target="/word/settings.xml" Id="Ra161adede676413d" /><Relationship Type="http://schemas.openxmlformats.org/officeDocument/2006/relationships/image" Target="/word/media/c047bab6-d9d9-44d5-9b76-6aa7f038b0ea.png" Id="R816f395d05ba426e" /></Relationships>
</file>