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179b6ff80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f557e55df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Quackenkill,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6a22c0ec64a13" /><Relationship Type="http://schemas.openxmlformats.org/officeDocument/2006/relationships/numbering" Target="/word/numbering.xml" Id="R70dc4b48e75e4c84" /><Relationship Type="http://schemas.openxmlformats.org/officeDocument/2006/relationships/settings" Target="/word/settings.xml" Id="R44f1791f7a3e4bc2" /><Relationship Type="http://schemas.openxmlformats.org/officeDocument/2006/relationships/image" Target="/word/media/d0d673ec-3e62-45c9-986c-a4cc895f3f2e.png" Id="R9def557e55df457f" /></Relationships>
</file>