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5c5405d01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0363486cf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Quaint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6a57bbd694410" /><Relationship Type="http://schemas.openxmlformats.org/officeDocument/2006/relationships/numbering" Target="/word/numbering.xml" Id="R8bf819f58c044949" /><Relationship Type="http://schemas.openxmlformats.org/officeDocument/2006/relationships/settings" Target="/word/settings.xml" Id="R1f10b7b11f544deb" /><Relationship Type="http://schemas.openxmlformats.org/officeDocument/2006/relationships/image" Target="/word/media/45f94c81-b41e-4d83-b991-e299e0dede45.png" Id="Rc4a0363486cf4010" /></Relationships>
</file>