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723dfd9a9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146ebbdd7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c0c71211c4566" /><Relationship Type="http://schemas.openxmlformats.org/officeDocument/2006/relationships/numbering" Target="/word/numbering.xml" Id="Re46169c9fae4433d" /><Relationship Type="http://schemas.openxmlformats.org/officeDocument/2006/relationships/settings" Target="/word/settings.xml" Id="Ra81e03c08d85416f" /><Relationship Type="http://schemas.openxmlformats.org/officeDocument/2006/relationships/image" Target="/word/media/7b5f9171-69ae-440f-8d1e-571b3efc9f21.png" Id="R470146ebbdd74062" /></Relationships>
</file>