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9102fbedb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c39ef6bfd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Quaker Settlement,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0c5cfdd8b4463" /><Relationship Type="http://schemas.openxmlformats.org/officeDocument/2006/relationships/numbering" Target="/word/numbering.xml" Id="R5c77607cdd2b49af" /><Relationship Type="http://schemas.openxmlformats.org/officeDocument/2006/relationships/settings" Target="/word/settings.xml" Id="R2873e1b537ee4b56" /><Relationship Type="http://schemas.openxmlformats.org/officeDocument/2006/relationships/image" Target="/word/media/7362ba09-fe49-4eec-915c-bda147a26559.png" Id="R83bc39ef6bfd4f76" /></Relationships>
</file>