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5b132fa7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18bb56797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Qualeys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db03df45640a6" /><Relationship Type="http://schemas.openxmlformats.org/officeDocument/2006/relationships/numbering" Target="/word/numbering.xml" Id="R0ae82a46e44c4e34" /><Relationship Type="http://schemas.openxmlformats.org/officeDocument/2006/relationships/settings" Target="/word/settings.xml" Id="Rde904511b4884c6f" /><Relationship Type="http://schemas.openxmlformats.org/officeDocument/2006/relationships/image" Target="/word/media/e071bd1b-b26e-4474-b732-86eaed39623b.png" Id="R81a18bb5679743ad" /></Relationships>
</file>