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d458d22d2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e46002f45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Quantico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0a66691ff420f" /><Relationship Type="http://schemas.openxmlformats.org/officeDocument/2006/relationships/numbering" Target="/word/numbering.xml" Id="Rfdeea4de391a49e0" /><Relationship Type="http://schemas.openxmlformats.org/officeDocument/2006/relationships/settings" Target="/word/settings.xml" Id="R231555afc9db4344" /><Relationship Type="http://schemas.openxmlformats.org/officeDocument/2006/relationships/image" Target="/word/media/5efd3097-e51f-4510-8380-ca1284f23747.png" Id="R64ae46002f45441c" /></Relationships>
</file>