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63f00302c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e6e203d25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Quarry,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38d87be194ee1" /><Relationship Type="http://schemas.openxmlformats.org/officeDocument/2006/relationships/numbering" Target="/word/numbering.xml" Id="R8e71c3cd60c040e4" /><Relationship Type="http://schemas.openxmlformats.org/officeDocument/2006/relationships/settings" Target="/word/settings.xml" Id="Re1e16f54797348ce" /><Relationship Type="http://schemas.openxmlformats.org/officeDocument/2006/relationships/image" Target="/word/media/913c0ac3-9129-46bf-a087-e7aeb3ffff0b.png" Id="R7afe6e203d2549d8" /></Relationships>
</file>