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2037de429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7ceedbb26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Quartz,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97c33e2ff423c" /><Relationship Type="http://schemas.openxmlformats.org/officeDocument/2006/relationships/numbering" Target="/word/numbering.xml" Id="R01990e1d1ad3427b" /><Relationship Type="http://schemas.openxmlformats.org/officeDocument/2006/relationships/settings" Target="/word/settings.xml" Id="R1c3d08fe5c7442cc" /><Relationship Type="http://schemas.openxmlformats.org/officeDocument/2006/relationships/image" Target="/word/media/303a6e3f-7017-416a-8fa3-6f71ead664e1.png" Id="R3c97ceedbb264095" /></Relationships>
</file>