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9fe4b77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80ceb8f0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Quartzville,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68633733b4550" /><Relationship Type="http://schemas.openxmlformats.org/officeDocument/2006/relationships/numbering" Target="/word/numbering.xml" Id="Rbf0a3bae0e7544b1" /><Relationship Type="http://schemas.openxmlformats.org/officeDocument/2006/relationships/settings" Target="/word/settings.xml" Id="Rdd081bf8fd5e4c45" /><Relationship Type="http://schemas.openxmlformats.org/officeDocument/2006/relationships/image" Target="/word/media/debaf4b0-b639-47aa-b796-a82b689b454a.png" Id="R17880ceb8f0747d0" /></Relationships>
</file>