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3fedee49f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96af603e5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Quechee,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0ccca2b3e4789" /><Relationship Type="http://schemas.openxmlformats.org/officeDocument/2006/relationships/numbering" Target="/word/numbering.xml" Id="R73515c4d44224ebc" /><Relationship Type="http://schemas.openxmlformats.org/officeDocument/2006/relationships/settings" Target="/word/settings.xml" Id="R009dca77033c48c0" /><Relationship Type="http://schemas.openxmlformats.org/officeDocument/2006/relationships/image" Target="/word/media/e4246f45-90b9-42f9-9920-230a6dc3d88c.png" Id="Rb9896af603e549c8" /></Relationships>
</file>