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962a43683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f14f84fa9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f9f98e7344073" /><Relationship Type="http://schemas.openxmlformats.org/officeDocument/2006/relationships/numbering" Target="/word/numbering.xml" Id="R3946087f9ab948c0" /><Relationship Type="http://schemas.openxmlformats.org/officeDocument/2006/relationships/settings" Target="/word/settings.xml" Id="R70c37a0e90e648c8" /><Relationship Type="http://schemas.openxmlformats.org/officeDocument/2006/relationships/image" Target="/word/media/e12a8742-9240-4c22-b3dc-72f0580bb76b.png" Id="R1e4f14f84fa94c0f" /></Relationships>
</file>