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623ba20e8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2b7962e0c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Court,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4f920df72482a" /><Relationship Type="http://schemas.openxmlformats.org/officeDocument/2006/relationships/numbering" Target="/word/numbering.xml" Id="R1b02963097634c1a" /><Relationship Type="http://schemas.openxmlformats.org/officeDocument/2006/relationships/settings" Target="/word/settings.xml" Id="R19f5ec326dbc4b1f" /><Relationship Type="http://schemas.openxmlformats.org/officeDocument/2006/relationships/image" Target="/word/media/dc5af315-f017-4892-85a8-bc21a2ee4eac.png" Id="R4152b7962e0c4859" /></Relationships>
</file>