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906468b99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a993f5cfe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ecdddd5d14ba5" /><Relationship Type="http://schemas.openxmlformats.org/officeDocument/2006/relationships/numbering" Target="/word/numbering.xml" Id="R2e5fbd498d544e54" /><Relationship Type="http://schemas.openxmlformats.org/officeDocument/2006/relationships/settings" Target="/word/settings.xml" Id="R40b63d7492f24bd7" /><Relationship Type="http://schemas.openxmlformats.org/officeDocument/2006/relationships/image" Target="/word/media/2235428d-2f78-4689-a711-dec0ac91a98c.png" Id="R6bba993f5cfe430b" /></Relationships>
</file>