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37647c293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52c02213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90f2e717f4920" /><Relationship Type="http://schemas.openxmlformats.org/officeDocument/2006/relationships/numbering" Target="/word/numbering.xml" Id="R03ebdb61cf394853" /><Relationship Type="http://schemas.openxmlformats.org/officeDocument/2006/relationships/settings" Target="/word/settings.xml" Id="R56a162919e7949d2" /><Relationship Type="http://schemas.openxmlformats.org/officeDocument/2006/relationships/image" Target="/word/media/923ae320-1b32-4805-a573-87ffbb9c1650.png" Id="R579452c0221343de" /></Relationships>
</file>