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18cb1cfbc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194787be5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Quigley Crossing,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bc78bbc084700" /><Relationship Type="http://schemas.openxmlformats.org/officeDocument/2006/relationships/numbering" Target="/word/numbering.xml" Id="Re9fef01d02744e1b" /><Relationship Type="http://schemas.openxmlformats.org/officeDocument/2006/relationships/settings" Target="/word/settings.xml" Id="R821baff78b05413e" /><Relationship Type="http://schemas.openxmlformats.org/officeDocument/2006/relationships/image" Target="/word/media/03a8a495-eed2-4771-8498-e44fd6ce6b30.png" Id="Rb69194787be54ed3" /></Relationships>
</file>