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ed02573b8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fc2186bd1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Quillayute,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0ecefebf24cbc" /><Relationship Type="http://schemas.openxmlformats.org/officeDocument/2006/relationships/numbering" Target="/word/numbering.xml" Id="Re76d86ae9fe8461c" /><Relationship Type="http://schemas.openxmlformats.org/officeDocument/2006/relationships/settings" Target="/word/settings.xml" Id="R244741e9e2b04e26" /><Relationship Type="http://schemas.openxmlformats.org/officeDocument/2006/relationships/image" Target="/word/media/edfb0605-84f5-49fa-8a9d-2bd9b49983a5.png" Id="R19dfc2186bd143d2" /></Relationships>
</file>