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d2a8fbc91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c6b023aca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Quinns,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7ebc40be64a10" /><Relationship Type="http://schemas.openxmlformats.org/officeDocument/2006/relationships/numbering" Target="/word/numbering.xml" Id="R46970b3aa4b74768" /><Relationship Type="http://schemas.openxmlformats.org/officeDocument/2006/relationships/settings" Target="/word/settings.xml" Id="R6d101765474f4219" /><Relationship Type="http://schemas.openxmlformats.org/officeDocument/2006/relationships/image" Target="/word/media/21726fd3-e696-4455-bb39-86f3c80cc992.png" Id="R961c6b023aca4c9e" /></Relationships>
</file>