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465e98227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3ba792499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Quinns Crossroad,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48bda33944a13" /><Relationship Type="http://schemas.openxmlformats.org/officeDocument/2006/relationships/numbering" Target="/word/numbering.xml" Id="R44f0c382d61548c1" /><Relationship Type="http://schemas.openxmlformats.org/officeDocument/2006/relationships/settings" Target="/word/settings.xml" Id="R12c3e758123946c5" /><Relationship Type="http://schemas.openxmlformats.org/officeDocument/2006/relationships/image" Target="/word/media/6df02962-9235-40b4-9f5e-f9e271ac2df9.png" Id="R7233ba7924994e44" /></Relationships>
</file>