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8036cd62f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5d5d31a4a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Quitman,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8d8fbf4ae4ad0" /><Relationship Type="http://schemas.openxmlformats.org/officeDocument/2006/relationships/numbering" Target="/word/numbering.xml" Id="Rf4f71e553f914931" /><Relationship Type="http://schemas.openxmlformats.org/officeDocument/2006/relationships/settings" Target="/word/settings.xml" Id="R2312cd4b946048e8" /><Relationship Type="http://schemas.openxmlformats.org/officeDocument/2006/relationships/image" Target="/word/media/9e0836ab-598c-44b0-b511-d99f6ea1ceeb.png" Id="Ra345d5d31a4a470c" /></Relationships>
</file>