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c6355c89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aaa87fdda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 and M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c4402544444d5" /><Relationship Type="http://schemas.openxmlformats.org/officeDocument/2006/relationships/numbering" Target="/word/numbering.xml" Id="R2400c9539362492f" /><Relationship Type="http://schemas.openxmlformats.org/officeDocument/2006/relationships/settings" Target="/word/settings.xml" Id="R419e027947dc4237" /><Relationship Type="http://schemas.openxmlformats.org/officeDocument/2006/relationships/image" Target="/word/media/554be8ae-b1e0-408d-aad3-17435c14cafe.png" Id="Rbc4aaa87fdda48a6" /></Relationships>
</file>