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152bcb81d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5a967e2f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 C Hunter,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93108c87b4b90" /><Relationship Type="http://schemas.openxmlformats.org/officeDocument/2006/relationships/numbering" Target="/word/numbering.xml" Id="R0c8a82adafcc4c0e" /><Relationship Type="http://schemas.openxmlformats.org/officeDocument/2006/relationships/settings" Target="/word/settings.xml" Id="R094dfcb8836b4d85" /><Relationship Type="http://schemas.openxmlformats.org/officeDocument/2006/relationships/image" Target="/word/media/db0dc3e7-3919-4177-ad3d-4195e0c96e8a.png" Id="Re9b5a967e2f548b7" /></Relationships>
</file>