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b8d07f933c44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e92ef6c0a841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Racetrack,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10c0379dd14326" /><Relationship Type="http://schemas.openxmlformats.org/officeDocument/2006/relationships/numbering" Target="/word/numbering.xml" Id="R4768ad0073ce4597" /><Relationship Type="http://schemas.openxmlformats.org/officeDocument/2006/relationships/settings" Target="/word/settings.xml" Id="R4ea78ce4e5ef4cdc" /><Relationship Type="http://schemas.openxmlformats.org/officeDocument/2006/relationships/image" Target="/word/media/f861a6de-3aa3-4775-9e41-c28d5d3c0f3e.png" Id="R89e92ef6c0a841ba" /></Relationships>
</file>