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29fdbc2e3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2bb0bc639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Rackley,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69ed283b44867" /><Relationship Type="http://schemas.openxmlformats.org/officeDocument/2006/relationships/numbering" Target="/word/numbering.xml" Id="R4ed83d9d3001424c" /><Relationship Type="http://schemas.openxmlformats.org/officeDocument/2006/relationships/settings" Target="/word/settings.xml" Id="R7295797968154e9f" /><Relationship Type="http://schemas.openxmlformats.org/officeDocument/2006/relationships/image" Target="/word/media/f659f758-e30c-475b-a6ed-b37487f308d6.png" Id="Re132bb0bc6394dd2" /></Relationships>
</file>