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828767a7e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7ca4814ef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Radburn,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0b36486704d5b" /><Relationship Type="http://schemas.openxmlformats.org/officeDocument/2006/relationships/numbering" Target="/word/numbering.xml" Id="R74f91332702c4969" /><Relationship Type="http://schemas.openxmlformats.org/officeDocument/2006/relationships/settings" Target="/word/settings.xml" Id="R443e498711444c57" /><Relationship Type="http://schemas.openxmlformats.org/officeDocument/2006/relationships/image" Target="/word/media/8fb0fbd2-9b31-4061-903a-a355672b125e.png" Id="R8887ca4814ef45fc" /></Relationships>
</file>