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b2572d7b1546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605726dd4149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Radnor Crossing,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2c0434b2c94b4f" /><Relationship Type="http://schemas.openxmlformats.org/officeDocument/2006/relationships/numbering" Target="/word/numbering.xml" Id="R969a50e300b84f11" /><Relationship Type="http://schemas.openxmlformats.org/officeDocument/2006/relationships/settings" Target="/word/settings.xml" Id="Rf5532855161246f5" /><Relationship Type="http://schemas.openxmlformats.org/officeDocument/2006/relationships/image" Target="/word/media/9b6fe96e-95db-4ff5-80f7-bd949210e3b0.png" Id="R50605726dd4149a3" /></Relationships>
</file>