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d0dc63e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20306657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8794a622a4eac" /><Relationship Type="http://schemas.openxmlformats.org/officeDocument/2006/relationships/numbering" Target="/word/numbering.xml" Id="Rca2726f2a3d74cd3" /><Relationship Type="http://schemas.openxmlformats.org/officeDocument/2006/relationships/settings" Target="/word/settings.xml" Id="R23ca0c5b07bf4337" /><Relationship Type="http://schemas.openxmlformats.org/officeDocument/2006/relationships/image" Target="/word/media/61ee9d04-2620-4621-8acb-28ebbf3b237c.png" Id="R23120306657c47ff" /></Relationships>
</file>