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f44ce2062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c6fdbe597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Ragin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3e704cac041ce" /><Relationship Type="http://schemas.openxmlformats.org/officeDocument/2006/relationships/numbering" Target="/word/numbering.xml" Id="R70a672a13f734e1b" /><Relationship Type="http://schemas.openxmlformats.org/officeDocument/2006/relationships/settings" Target="/word/settings.xml" Id="R2fc9e818226b4d96" /><Relationship Type="http://schemas.openxmlformats.org/officeDocument/2006/relationships/image" Target="/word/media/b59a15bf-077f-428a-9352-fc4555c259dd.png" Id="Reb7c6fdbe5974269" /></Relationships>
</file>