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22d9a23df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28981e5ff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Ragnar,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6c73efbe84093" /><Relationship Type="http://schemas.openxmlformats.org/officeDocument/2006/relationships/numbering" Target="/word/numbering.xml" Id="Raee8ec1760b04ec6" /><Relationship Type="http://schemas.openxmlformats.org/officeDocument/2006/relationships/settings" Target="/word/settings.xml" Id="R0c2e2acf2b38499f" /><Relationship Type="http://schemas.openxmlformats.org/officeDocument/2006/relationships/image" Target="/word/media/028368d8-e1e7-486e-aead-a556d74115b1.png" Id="R2ed28981e5ff4d66" /></Relationships>
</file>