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729e16eed84f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01c9a060ce45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Ragsdale,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34850d7c0042f2" /><Relationship Type="http://schemas.openxmlformats.org/officeDocument/2006/relationships/numbering" Target="/word/numbering.xml" Id="R3c1c7de1331f44d3" /><Relationship Type="http://schemas.openxmlformats.org/officeDocument/2006/relationships/settings" Target="/word/settings.xml" Id="Re574a331d8bc408a" /><Relationship Type="http://schemas.openxmlformats.org/officeDocument/2006/relationships/image" Target="/word/media/e7ecb1bb-21b4-4f0e-9c57-ec73c01cb4b5.png" Id="Ra101c9a060ce457c" /></Relationships>
</file>