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1ef9404fc943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a8ecf1e5e544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Rahway,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2dd46040bc4a9c" /><Relationship Type="http://schemas.openxmlformats.org/officeDocument/2006/relationships/numbering" Target="/word/numbering.xml" Id="R26df4e62e1fb4c09" /><Relationship Type="http://schemas.openxmlformats.org/officeDocument/2006/relationships/settings" Target="/word/settings.xml" Id="R47b2f1663986467c" /><Relationship Type="http://schemas.openxmlformats.org/officeDocument/2006/relationships/image" Target="/word/media/b1bf4aea-5b18-4864-9903-ab8f6e9e6539.png" Id="Rf7a8ecf1e5e54452" /></Relationships>
</file>