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918ef19c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ace0cb2c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de99916c34d05" /><Relationship Type="http://schemas.openxmlformats.org/officeDocument/2006/relationships/numbering" Target="/word/numbering.xml" Id="R176cfab9c36045a5" /><Relationship Type="http://schemas.openxmlformats.org/officeDocument/2006/relationships/settings" Target="/word/settings.xml" Id="Re17e54dc95fc45ae" /><Relationship Type="http://schemas.openxmlformats.org/officeDocument/2006/relationships/image" Target="/word/media/59078229-07a2-4a00-b7f5-ea431c3940fd.png" Id="Rb3f7ace0cb2c4307" /></Relationships>
</file>