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3614559d1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46062500d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Raines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ff3cade1b4de3" /><Relationship Type="http://schemas.openxmlformats.org/officeDocument/2006/relationships/numbering" Target="/word/numbering.xml" Id="R6817839da9d84e66" /><Relationship Type="http://schemas.openxmlformats.org/officeDocument/2006/relationships/settings" Target="/word/settings.xml" Id="R17c32e9101c74c37" /><Relationship Type="http://schemas.openxmlformats.org/officeDocument/2006/relationships/image" Target="/word/media/d887f10d-8455-411d-a9a7-f28a94a1ad68.png" Id="R31946062500d4ec8" /></Relationships>
</file>