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1e684eb25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f25e0aa79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Rainier,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9b6f12884bf6" /><Relationship Type="http://schemas.openxmlformats.org/officeDocument/2006/relationships/numbering" Target="/word/numbering.xml" Id="R3dfe286622d64598" /><Relationship Type="http://schemas.openxmlformats.org/officeDocument/2006/relationships/settings" Target="/word/settings.xml" Id="R018e031c978948e0" /><Relationship Type="http://schemas.openxmlformats.org/officeDocument/2006/relationships/image" Target="/word/media/cb64195f-b0cb-4791-8a64-3c6b3b31bb35.png" Id="Rb61f25e0aa79440e" /></Relationships>
</file>